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33" w:rsidRPr="00E1792A" w:rsidRDefault="00D90197" w:rsidP="00E05269">
      <w:pPr>
        <w:jc w:val="center"/>
        <w:rPr>
          <w:rFonts w:ascii="Arial" w:hAnsi="Arial" w:cs="Arial"/>
          <w:b/>
          <w:sz w:val="32"/>
          <w:szCs w:val="24"/>
        </w:rPr>
      </w:pPr>
      <w:r>
        <w:rPr>
          <w:rFonts w:ascii="Arial" w:hAnsi="Arial" w:cs="Arial"/>
          <w:b/>
          <w:sz w:val="32"/>
          <w:szCs w:val="24"/>
        </w:rPr>
        <w:t xml:space="preserve">St. PJ’s Children’s Home </w:t>
      </w:r>
      <w:bookmarkStart w:id="0" w:name="_GoBack"/>
      <w:bookmarkEnd w:id="0"/>
      <w:r w:rsidR="00E05269" w:rsidRPr="00E1792A">
        <w:rPr>
          <w:rFonts w:ascii="Arial" w:hAnsi="Arial" w:cs="Arial"/>
          <w:b/>
          <w:sz w:val="32"/>
          <w:szCs w:val="24"/>
        </w:rPr>
        <w:t>Volunteer Code of Conduct</w:t>
      </w:r>
    </w:p>
    <w:p w:rsidR="00E05269" w:rsidRPr="00E1792A" w:rsidRDefault="00E05269" w:rsidP="00E05269">
      <w:pPr>
        <w:rPr>
          <w:rFonts w:ascii="Arial" w:hAnsi="Arial" w:cs="Arial"/>
          <w:sz w:val="24"/>
          <w:szCs w:val="24"/>
        </w:rPr>
      </w:pPr>
      <w:r w:rsidRPr="00E1792A">
        <w:rPr>
          <w:rFonts w:ascii="Arial" w:hAnsi="Arial" w:cs="Arial"/>
          <w:sz w:val="24"/>
          <w:szCs w:val="24"/>
        </w:rPr>
        <w:t>St. PJ’s Children’s Home is committed to providing a safe environment to all children</w:t>
      </w:r>
      <w:r w:rsidR="006528E5">
        <w:rPr>
          <w:rFonts w:ascii="Arial" w:hAnsi="Arial" w:cs="Arial"/>
          <w:sz w:val="24"/>
          <w:szCs w:val="24"/>
        </w:rPr>
        <w:t xml:space="preserve"> (residents)</w:t>
      </w:r>
      <w:r w:rsidRPr="00E1792A">
        <w:rPr>
          <w:rFonts w:ascii="Arial" w:hAnsi="Arial" w:cs="Arial"/>
          <w:sz w:val="24"/>
          <w:szCs w:val="24"/>
        </w:rPr>
        <w:t xml:space="preserve"> in its care, including protecting children from sexual abuse and sexual harassment.  In order to ensure the safety of children, who are under the age of 18, care provider facility staff, contractors, and volunteers must comply with the following </w:t>
      </w:r>
      <w:r w:rsidRPr="006528E5">
        <w:rPr>
          <w:rFonts w:ascii="Arial" w:hAnsi="Arial" w:cs="Arial"/>
          <w:b/>
          <w:sz w:val="24"/>
          <w:szCs w:val="24"/>
        </w:rPr>
        <w:t>Code of Conduct.</w:t>
      </w:r>
    </w:p>
    <w:p w:rsidR="00E05269" w:rsidRPr="00E1792A" w:rsidRDefault="00E05269" w:rsidP="00E05269">
      <w:pPr>
        <w:pStyle w:val="ListParagraph"/>
        <w:numPr>
          <w:ilvl w:val="0"/>
          <w:numId w:val="2"/>
        </w:numPr>
        <w:rPr>
          <w:rFonts w:ascii="Arial" w:hAnsi="Arial" w:cs="Arial"/>
          <w:sz w:val="24"/>
          <w:szCs w:val="24"/>
        </w:rPr>
      </w:pPr>
      <w:r w:rsidRPr="00E1792A">
        <w:rPr>
          <w:rFonts w:ascii="Arial" w:hAnsi="Arial" w:cs="Arial"/>
          <w:sz w:val="24"/>
          <w:szCs w:val="24"/>
        </w:rPr>
        <w:t>Volunteer</w:t>
      </w:r>
      <w:r w:rsidR="009F3A31">
        <w:rPr>
          <w:rFonts w:ascii="Arial" w:hAnsi="Arial" w:cs="Arial"/>
          <w:sz w:val="24"/>
          <w:szCs w:val="24"/>
        </w:rPr>
        <w:t>s</w:t>
      </w:r>
      <w:r w:rsidRPr="00E1792A">
        <w:rPr>
          <w:rFonts w:ascii="Arial" w:hAnsi="Arial" w:cs="Arial"/>
          <w:sz w:val="24"/>
          <w:szCs w:val="24"/>
        </w:rPr>
        <w:t xml:space="preserve"> will not engage in any form of sexual abuse or sexual harassment.</w:t>
      </w:r>
    </w:p>
    <w:p w:rsidR="00E05269" w:rsidRPr="00E1792A" w:rsidRDefault="00E05269" w:rsidP="00E05269">
      <w:pPr>
        <w:pStyle w:val="ListParagraph"/>
        <w:numPr>
          <w:ilvl w:val="0"/>
          <w:numId w:val="2"/>
        </w:numPr>
        <w:rPr>
          <w:rFonts w:ascii="Arial" w:hAnsi="Arial" w:cs="Arial"/>
          <w:sz w:val="24"/>
          <w:szCs w:val="24"/>
        </w:rPr>
      </w:pPr>
      <w:r w:rsidRPr="00E1792A">
        <w:rPr>
          <w:rFonts w:ascii="Arial" w:hAnsi="Arial" w:cs="Arial"/>
          <w:sz w:val="24"/>
          <w:szCs w:val="24"/>
        </w:rPr>
        <w:t>Volunteers will not verbally or physically abuse any child residing at St. PJ’s Children’s Home.</w:t>
      </w:r>
    </w:p>
    <w:p w:rsidR="00E05269" w:rsidRPr="00E1792A" w:rsidRDefault="00E05269" w:rsidP="00E05269">
      <w:pPr>
        <w:pStyle w:val="ListParagraph"/>
        <w:numPr>
          <w:ilvl w:val="0"/>
          <w:numId w:val="2"/>
        </w:numPr>
        <w:rPr>
          <w:rFonts w:ascii="Arial" w:hAnsi="Arial" w:cs="Arial"/>
          <w:sz w:val="24"/>
          <w:szCs w:val="24"/>
        </w:rPr>
      </w:pPr>
      <w:r w:rsidRPr="00E1792A">
        <w:rPr>
          <w:rFonts w:ascii="Arial" w:hAnsi="Arial" w:cs="Arial"/>
          <w:sz w:val="24"/>
          <w:szCs w:val="24"/>
        </w:rPr>
        <w:t>Volunteers will not engage in sexual contact with anyone while volunteering with or at St. PJ’s Children’s Home.</w:t>
      </w:r>
    </w:p>
    <w:p w:rsidR="00E05269" w:rsidRPr="00E1792A" w:rsidRDefault="00E05269" w:rsidP="00E05269">
      <w:pPr>
        <w:pStyle w:val="ListParagraph"/>
        <w:numPr>
          <w:ilvl w:val="0"/>
          <w:numId w:val="2"/>
        </w:numPr>
        <w:rPr>
          <w:rFonts w:ascii="Arial" w:hAnsi="Arial" w:cs="Arial"/>
          <w:sz w:val="24"/>
          <w:szCs w:val="24"/>
        </w:rPr>
      </w:pPr>
      <w:r w:rsidRPr="00E1792A">
        <w:rPr>
          <w:rFonts w:ascii="Arial" w:hAnsi="Arial" w:cs="Arial"/>
          <w:sz w:val="24"/>
          <w:szCs w:val="24"/>
        </w:rPr>
        <w:t xml:space="preserve">Volunteers will not exchange letters, gifts, pictures, phone numbers, </w:t>
      </w:r>
      <w:r w:rsidR="008D0B42">
        <w:rPr>
          <w:rFonts w:ascii="Arial" w:hAnsi="Arial" w:cs="Arial"/>
          <w:sz w:val="24"/>
          <w:szCs w:val="24"/>
        </w:rPr>
        <w:t xml:space="preserve">personal information, </w:t>
      </w:r>
      <w:r w:rsidRPr="00E1792A">
        <w:rPr>
          <w:rFonts w:ascii="Arial" w:hAnsi="Arial" w:cs="Arial"/>
          <w:sz w:val="24"/>
          <w:szCs w:val="24"/>
        </w:rPr>
        <w:t xml:space="preserve">email addresses, or social media information with any child in the care of St. PJ’s Children’s Home </w:t>
      </w:r>
      <w:r w:rsidR="005370B3" w:rsidRPr="00E1792A">
        <w:rPr>
          <w:rFonts w:ascii="Arial" w:hAnsi="Arial" w:cs="Arial"/>
          <w:sz w:val="24"/>
          <w:szCs w:val="24"/>
        </w:rPr>
        <w:t xml:space="preserve">or </w:t>
      </w:r>
      <w:r w:rsidRPr="00E1792A">
        <w:rPr>
          <w:rFonts w:ascii="Arial" w:hAnsi="Arial" w:cs="Arial"/>
          <w:sz w:val="24"/>
          <w:szCs w:val="24"/>
        </w:rPr>
        <w:t xml:space="preserve">within </w:t>
      </w:r>
      <w:r w:rsidR="005370B3" w:rsidRPr="00E1792A">
        <w:rPr>
          <w:rFonts w:ascii="Arial" w:hAnsi="Arial" w:cs="Arial"/>
          <w:sz w:val="24"/>
          <w:szCs w:val="24"/>
        </w:rPr>
        <w:t>three (</w:t>
      </w:r>
      <w:r w:rsidRPr="00E1792A">
        <w:rPr>
          <w:rFonts w:ascii="Arial" w:hAnsi="Arial" w:cs="Arial"/>
          <w:sz w:val="24"/>
          <w:szCs w:val="24"/>
        </w:rPr>
        <w:t>3</w:t>
      </w:r>
      <w:r w:rsidR="005370B3" w:rsidRPr="00E1792A">
        <w:rPr>
          <w:rFonts w:ascii="Arial" w:hAnsi="Arial" w:cs="Arial"/>
          <w:sz w:val="24"/>
          <w:szCs w:val="24"/>
        </w:rPr>
        <w:t>)</w:t>
      </w:r>
      <w:r w:rsidRPr="00E1792A">
        <w:rPr>
          <w:rFonts w:ascii="Arial" w:hAnsi="Arial" w:cs="Arial"/>
          <w:sz w:val="24"/>
          <w:szCs w:val="24"/>
        </w:rPr>
        <w:t xml:space="preserve"> years of the child’s discharge.  Requests for exceptions must be submitted in writing to and approved by the Executive Director </w:t>
      </w:r>
      <w:r w:rsidR="005370B3" w:rsidRPr="00E1792A">
        <w:rPr>
          <w:rFonts w:ascii="Arial" w:hAnsi="Arial" w:cs="Arial"/>
          <w:sz w:val="24"/>
          <w:szCs w:val="24"/>
        </w:rPr>
        <w:t>and/</w:t>
      </w:r>
      <w:r w:rsidRPr="00E1792A">
        <w:rPr>
          <w:rFonts w:ascii="Arial" w:hAnsi="Arial" w:cs="Arial"/>
          <w:sz w:val="24"/>
          <w:szCs w:val="24"/>
        </w:rPr>
        <w:t>or care provider management.</w:t>
      </w:r>
    </w:p>
    <w:p w:rsidR="00E05269" w:rsidRPr="00E1792A" w:rsidRDefault="00E05269" w:rsidP="00E05269">
      <w:pPr>
        <w:pStyle w:val="ListParagraph"/>
        <w:numPr>
          <w:ilvl w:val="0"/>
          <w:numId w:val="2"/>
        </w:numPr>
        <w:rPr>
          <w:rFonts w:ascii="Arial" w:hAnsi="Arial" w:cs="Arial"/>
          <w:sz w:val="24"/>
          <w:szCs w:val="24"/>
        </w:rPr>
      </w:pPr>
      <w:r w:rsidRPr="00E1792A">
        <w:rPr>
          <w:rFonts w:ascii="Arial" w:hAnsi="Arial" w:cs="Arial"/>
          <w:sz w:val="24"/>
          <w:szCs w:val="24"/>
        </w:rPr>
        <w:t xml:space="preserve">Volunteers may not have contact with any resident of </w:t>
      </w:r>
      <w:r w:rsidR="005370B3" w:rsidRPr="00E1792A">
        <w:rPr>
          <w:rFonts w:ascii="Arial" w:hAnsi="Arial" w:cs="Arial"/>
          <w:sz w:val="24"/>
          <w:szCs w:val="24"/>
        </w:rPr>
        <w:t>St. PJ’s Children’s Home</w:t>
      </w:r>
      <w:r w:rsidR="009F3A31">
        <w:rPr>
          <w:rFonts w:ascii="Arial" w:hAnsi="Arial" w:cs="Arial"/>
          <w:sz w:val="24"/>
          <w:szCs w:val="24"/>
        </w:rPr>
        <w:t xml:space="preserve"> off campus without pre-approval and by management</w:t>
      </w:r>
      <w:r w:rsidR="005370B3" w:rsidRPr="00E1792A">
        <w:rPr>
          <w:rFonts w:ascii="Arial" w:hAnsi="Arial" w:cs="Arial"/>
          <w:sz w:val="24"/>
          <w:szCs w:val="24"/>
        </w:rPr>
        <w:t xml:space="preserve"> while the child is in care or within three (3) years of the child’s discharge.  Requests for exceptions must be submitted in writing to and approved by the Executive Director and/or care provider management.</w:t>
      </w:r>
    </w:p>
    <w:p w:rsidR="005370B3" w:rsidRPr="00E1792A" w:rsidRDefault="005370B3" w:rsidP="00E05269">
      <w:pPr>
        <w:pStyle w:val="ListParagraph"/>
        <w:numPr>
          <w:ilvl w:val="0"/>
          <w:numId w:val="2"/>
        </w:numPr>
        <w:rPr>
          <w:rFonts w:ascii="Arial" w:hAnsi="Arial" w:cs="Arial"/>
          <w:sz w:val="24"/>
          <w:szCs w:val="24"/>
        </w:rPr>
      </w:pPr>
      <w:r w:rsidRPr="00E1792A">
        <w:rPr>
          <w:rFonts w:ascii="Arial" w:hAnsi="Arial" w:cs="Arial"/>
          <w:sz w:val="24"/>
          <w:szCs w:val="24"/>
        </w:rPr>
        <w:t>Volunteer</w:t>
      </w:r>
      <w:r w:rsidR="009F3A31">
        <w:rPr>
          <w:rFonts w:ascii="Arial" w:hAnsi="Arial" w:cs="Arial"/>
          <w:sz w:val="24"/>
          <w:szCs w:val="24"/>
        </w:rPr>
        <w:t>s</w:t>
      </w:r>
      <w:r w:rsidRPr="00E1792A">
        <w:rPr>
          <w:rFonts w:ascii="Arial" w:hAnsi="Arial" w:cs="Arial"/>
          <w:sz w:val="24"/>
          <w:szCs w:val="24"/>
        </w:rPr>
        <w:t xml:space="preserve"> must confine their relationships with the residents to those activities which fall within the scope of the volunteer activity.  Requests for exceptions must be submitted in writing to and approved by the Executive Director and/or care provider management.</w:t>
      </w:r>
    </w:p>
    <w:p w:rsidR="005370B3" w:rsidRPr="00E1792A" w:rsidRDefault="005370B3" w:rsidP="00E05269">
      <w:pPr>
        <w:pStyle w:val="ListParagraph"/>
        <w:numPr>
          <w:ilvl w:val="0"/>
          <w:numId w:val="2"/>
        </w:numPr>
        <w:rPr>
          <w:rFonts w:ascii="Arial" w:hAnsi="Arial" w:cs="Arial"/>
          <w:sz w:val="24"/>
          <w:szCs w:val="24"/>
        </w:rPr>
      </w:pPr>
      <w:r w:rsidRPr="00E1792A">
        <w:rPr>
          <w:rFonts w:ascii="Arial" w:hAnsi="Arial" w:cs="Arial"/>
          <w:sz w:val="24"/>
          <w:szCs w:val="24"/>
        </w:rPr>
        <w:t>Volunteers may not engage</w:t>
      </w:r>
      <w:r w:rsidR="00EC5DE5" w:rsidRPr="00E1792A">
        <w:rPr>
          <w:rFonts w:ascii="Arial" w:hAnsi="Arial" w:cs="Arial"/>
          <w:sz w:val="24"/>
          <w:szCs w:val="24"/>
        </w:rPr>
        <w:t xml:space="preserve"> in a romantic or sexual relationship with a child is in St. PJ’s Children’s Home care of within three (3) years of the child’s discharge.</w:t>
      </w:r>
    </w:p>
    <w:p w:rsidR="00EC5DE5" w:rsidRPr="00E1792A" w:rsidRDefault="00EC5DE5" w:rsidP="00E05269">
      <w:pPr>
        <w:pStyle w:val="ListParagraph"/>
        <w:numPr>
          <w:ilvl w:val="0"/>
          <w:numId w:val="2"/>
        </w:numPr>
        <w:rPr>
          <w:rFonts w:ascii="Arial" w:hAnsi="Arial" w:cs="Arial"/>
          <w:sz w:val="24"/>
          <w:szCs w:val="24"/>
        </w:rPr>
      </w:pPr>
      <w:r w:rsidRPr="00E1792A">
        <w:rPr>
          <w:rFonts w:ascii="Arial" w:hAnsi="Arial" w:cs="Arial"/>
          <w:sz w:val="24"/>
          <w:szCs w:val="24"/>
        </w:rPr>
        <w:t>Volunteer</w:t>
      </w:r>
      <w:r w:rsidR="009F3A31">
        <w:rPr>
          <w:rFonts w:ascii="Arial" w:hAnsi="Arial" w:cs="Arial"/>
          <w:sz w:val="24"/>
          <w:szCs w:val="24"/>
        </w:rPr>
        <w:t>s</w:t>
      </w:r>
      <w:r w:rsidRPr="00E1792A">
        <w:rPr>
          <w:rFonts w:ascii="Arial" w:hAnsi="Arial" w:cs="Arial"/>
          <w:sz w:val="24"/>
          <w:szCs w:val="24"/>
        </w:rPr>
        <w:t xml:space="preserve"> may not live with a resident within three (3) years of the child’s discharge.</w:t>
      </w:r>
    </w:p>
    <w:p w:rsidR="00EC5DE5" w:rsidRPr="00E1792A" w:rsidRDefault="00EC5DE5" w:rsidP="00E05269">
      <w:pPr>
        <w:pStyle w:val="ListParagraph"/>
        <w:numPr>
          <w:ilvl w:val="0"/>
          <w:numId w:val="2"/>
        </w:numPr>
        <w:rPr>
          <w:rFonts w:ascii="Arial" w:hAnsi="Arial" w:cs="Arial"/>
          <w:sz w:val="24"/>
          <w:szCs w:val="24"/>
        </w:rPr>
      </w:pPr>
      <w:r w:rsidRPr="00E1792A">
        <w:rPr>
          <w:rFonts w:ascii="Arial" w:hAnsi="Arial" w:cs="Arial"/>
          <w:sz w:val="24"/>
          <w:szCs w:val="24"/>
        </w:rPr>
        <w:t>Volunteers must report knowledge, suspicion, or information about sexual abuse, sexual harassment, or inappropriate sexual behavior according to mandatory reporting laws, Federal laws and regulations, and St. PJ’s Children’s Home policies and procedures.</w:t>
      </w:r>
    </w:p>
    <w:p w:rsidR="00EC5DE5" w:rsidRPr="00E1792A" w:rsidRDefault="00EC5DE5" w:rsidP="00E05269">
      <w:pPr>
        <w:pStyle w:val="ListParagraph"/>
        <w:numPr>
          <w:ilvl w:val="0"/>
          <w:numId w:val="2"/>
        </w:numPr>
        <w:rPr>
          <w:rFonts w:ascii="Arial" w:hAnsi="Arial" w:cs="Arial"/>
          <w:sz w:val="24"/>
          <w:szCs w:val="24"/>
        </w:rPr>
      </w:pPr>
      <w:r w:rsidRPr="00E1792A">
        <w:rPr>
          <w:rFonts w:ascii="Arial" w:hAnsi="Arial" w:cs="Arial"/>
          <w:sz w:val="24"/>
          <w:szCs w:val="24"/>
        </w:rPr>
        <w:t xml:space="preserve">Volunteers with knowledge or information of a volunteer violating this Code of Conduct must report this knowledge or information to </w:t>
      </w:r>
      <w:r w:rsidR="008D0B42">
        <w:rPr>
          <w:rFonts w:ascii="Arial" w:hAnsi="Arial" w:cs="Arial"/>
          <w:sz w:val="24"/>
          <w:szCs w:val="24"/>
        </w:rPr>
        <w:t>a St. PJ’s</w:t>
      </w:r>
      <w:r w:rsidRPr="00E1792A">
        <w:rPr>
          <w:rFonts w:ascii="Arial" w:hAnsi="Arial" w:cs="Arial"/>
          <w:sz w:val="24"/>
          <w:szCs w:val="24"/>
        </w:rPr>
        <w:t xml:space="preserve"> supervisor</w:t>
      </w:r>
      <w:r w:rsidR="008D0B42">
        <w:rPr>
          <w:rFonts w:ascii="Arial" w:hAnsi="Arial" w:cs="Arial"/>
          <w:sz w:val="24"/>
          <w:szCs w:val="24"/>
        </w:rPr>
        <w:t>, Leadership, or Volunteer Coordinator on sight</w:t>
      </w:r>
      <w:r w:rsidRPr="00E1792A">
        <w:rPr>
          <w:rFonts w:ascii="Arial" w:hAnsi="Arial" w:cs="Arial"/>
          <w:sz w:val="24"/>
          <w:szCs w:val="24"/>
        </w:rPr>
        <w:t xml:space="preserve">. </w:t>
      </w:r>
    </w:p>
    <w:p w:rsidR="00EC5DE5" w:rsidRPr="00E1792A" w:rsidRDefault="00EC5DE5" w:rsidP="00E05269">
      <w:pPr>
        <w:pStyle w:val="ListParagraph"/>
        <w:numPr>
          <w:ilvl w:val="0"/>
          <w:numId w:val="2"/>
        </w:numPr>
        <w:rPr>
          <w:rFonts w:ascii="Arial" w:hAnsi="Arial" w:cs="Arial"/>
          <w:sz w:val="24"/>
          <w:szCs w:val="24"/>
        </w:rPr>
      </w:pPr>
      <w:r w:rsidRPr="00E1792A">
        <w:rPr>
          <w:rFonts w:ascii="Arial" w:hAnsi="Arial" w:cs="Arial"/>
          <w:sz w:val="24"/>
          <w:szCs w:val="24"/>
        </w:rPr>
        <w:t>Volunteers have a continuing affirmative duty to disclose any misconduct.</w:t>
      </w:r>
    </w:p>
    <w:p w:rsidR="00FE56F2" w:rsidRPr="00E1792A" w:rsidRDefault="00EC5DE5" w:rsidP="00EC5DE5">
      <w:pPr>
        <w:rPr>
          <w:rFonts w:ascii="Arial" w:hAnsi="Arial" w:cs="Arial"/>
          <w:sz w:val="24"/>
          <w:szCs w:val="24"/>
        </w:rPr>
      </w:pPr>
      <w:r w:rsidRPr="00E1792A">
        <w:rPr>
          <w:rFonts w:ascii="Arial" w:hAnsi="Arial" w:cs="Arial"/>
          <w:sz w:val="24"/>
          <w:szCs w:val="24"/>
        </w:rPr>
        <w:t>St. P</w:t>
      </w:r>
      <w:r w:rsidR="008D0B42">
        <w:rPr>
          <w:rFonts w:ascii="Arial" w:hAnsi="Arial" w:cs="Arial"/>
          <w:sz w:val="24"/>
          <w:szCs w:val="24"/>
        </w:rPr>
        <w:t>J</w:t>
      </w:r>
      <w:r w:rsidRPr="00E1792A">
        <w:rPr>
          <w:rFonts w:ascii="Arial" w:hAnsi="Arial" w:cs="Arial"/>
          <w:sz w:val="24"/>
          <w:szCs w:val="24"/>
        </w:rPr>
        <w:t>’s Children’s Home will immediately terminate any volunteer who violates this Code of Conduct</w:t>
      </w:r>
      <w:r w:rsidR="008D0B42">
        <w:rPr>
          <w:rFonts w:ascii="Arial" w:hAnsi="Arial" w:cs="Arial"/>
          <w:sz w:val="24"/>
          <w:szCs w:val="24"/>
        </w:rPr>
        <w:t xml:space="preserve"> and they will not be permitted to be on St. PJ’s Children’s Home campus</w:t>
      </w:r>
      <w:r w:rsidR="009F3A31">
        <w:rPr>
          <w:rFonts w:ascii="Arial" w:hAnsi="Arial" w:cs="Arial"/>
          <w:sz w:val="24"/>
          <w:szCs w:val="24"/>
        </w:rPr>
        <w:t xml:space="preserve"> or interact with St. PJ’s residents</w:t>
      </w:r>
      <w:r w:rsidR="00FE56F2" w:rsidRPr="00E1792A">
        <w:rPr>
          <w:rFonts w:ascii="Arial" w:hAnsi="Arial" w:cs="Arial"/>
          <w:sz w:val="24"/>
          <w:szCs w:val="24"/>
        </w:rPr>
        <w:t>.</w:t>
      </w:r>
    </w:p>
    <w:p w:rsidR="00E1792A" w:rsidRPr="00E1792A" w:rsidRDefault="00E1792A" w:rsidP="00EC5DE5">
      <w:pPr>
        <w:rPr>
          <w:rFonts w:ascii="Arial" w:hAnsi="Arial" w:cs="Arial"/>
          <w:sz w:val="24"/>
          <w:szCs w:val="24"/>
        </w:rPr>
      </w:pPr>
      <w:r w:rsidRPr="00E1792A">
        <w:rPr>
          <w:rFonts w:ascii="Arial" w:hAnsi="Arial" w:cs="Arial"/>
          <w:sz w:val="24"/>
          <w:szCs w:val="24"/>
        </w:rPr>
        <w:t xml:space="preserve">I </w:t>
      </w:r>
      <w:r>
        <w:rPr>
          <w:rFonts w:ascii="Arial" w:hAnsi="Arial" w:cs="Arial"/>
          <w:sz w:val="24"/>
          <w:szCs w:val="24"/>
        </w:rPr>
        <w:t xml:space="preserve">acknowledge that I </w:t>
      </w:r>
      <w:r w:rsidRPr="00E1792A">
        <w:rPr>
          <w:rFonts w:ascii="Arial" w:hAnsi="Arial" w:cs="Arial"/>
          <w:sz w:val="24"/>
          <w:szCs w:val="24"/>
        </w:rPr>
        <w:t>have been informed of and understand each of the items as listed above.  I agree to comply with the Volunteer Code of Conduct</w:t>
      </w:r>
      <w:r>
        <w:rPr>
          <w:rFonts w:ascii="Arial" w:hAnsi="Arial" w:cs="Arial"/>
          <w:sz w:val="24"/>
          <w:szCs w:val="24"/>
        </w:rPr>
        <w:t>, indicated by my signature</w:t>
      </w:r>
      <w:r w:rsidRPr="00E1792A">
        <w:rPr>
          <w:rFonts w:ascii="Arial" w:hAnsi="Arial" w:cs="Arial"/>
          <w:sz w:val="24"/>
          <w:szCs w:val="24"/>
        </w:rPr>
        <w:t>.</w:t>
      </w:r>
    </w:p>
    <w:p w:rsidR="00E1792A" w:rsidRDefault="00E1792A" w:rsidP="00EC5DE5">
      <w:pPr>
        <w:rPr>
          <w:rFonts w:ascii="Arial" w:hAnsi="Arial" w:cs="Arial"/>
          <w:b/>
          <w:sz w:val="24"/>
          <w:szCs w:val="24"/>
        </w:rPr>
      </w:pPr>
    </w:p>
    <w:p w:rsidR="00E1792A" w:rsidRPr="00E1792A" w:rsidRDefault="00E1792A" w:rsidP="00EC5DE5">
      <w:pPr>
        <w:rPr>
          <w:rFonts w:ascii="Arial" w:hAnsi="Arial" w:cs="Arial"/>
          <w:b/>
          <w:sz w:val="24"/>
          <w:szCs w:val="24"/>
        </w:rPr>
      </w:pPr>
      <w:r w:rsidRPr="00E1792A">
        <w:rPr>
          <w:rFonts w:ascii="Arial" w:hAnsi="Arial" w:cs="Arial"/>
          <w:b/>
          <w:sz w:val="24"/>
          <w:szCs w:val="24"/>
        </w:rPr>
        <w:t>Volunteer Name (Please Print):____________________________________________________</w:t>
      </w:r>
      <w:r w:rsidRPr="00E1792A">
        <w:rPr>
          <w:rFonts w:ascii="Arial" w:hAnsi="Arial" w:cs="Arial"/>
          <w:b/>
          <w:sz w:val="24"/>
          <w:szCs w:val="24"/>
        </w:rPr>
        <w:tab/>
      </w:r>
    </w:p>
    <w:p w:rsidR="00E1792A" w:rsidRPr="00E1792A" w:rsidRDefault="00E1792A" w:rsidP="00EC5DE5">
      <w:pPr>
        <w:rPr>
          <w:rFonts w:ascii="Arial" w:hAnsi="Arial" w:cs="Arial"/>
          <w:b/>
          <w:sz w:val="24"/>
          <w:szCs w:val="24"/>
        </w:rPr>
      </w:pPr>
    </w:p>
    <w:p w:rsidR="00E1792A" w:rsidRDefault="00E1792A" w:rsidP="00EC5DE5">
      <w:pPr>
        <w:rPr>
          <w:rFonts w:ascii="Arial" w:hAnsi="Arial" w:cs="Arial"/>
          <w:b/>
          <w:sz w:val="24"/>
          <w:szCs w:val="24"/>
        </w:rPr>
      </w:pPr>
      <w:r w:rsidRPr="00E1792A">
        <w:rPr>
          <w:rFonts w:ascii="Arial" w:hAnsi="Arial" w:cs="Arial"/>
          <w:b/>
          <w:sz w:val="24"/>
          <w:szCs w:val="24"/>
        </w:rPr>
        <w:t>Volunteer Signature</w:t>
      </w:r>
      <w:proofErr w:type="gramStart"/>
      <w:r w:rsidRPr="00E1792A">
        <w:rPr>
          <w:rFonts w:ascii="Arial" w:hAnsi="Arial" w:cs="Arial"/>
          <w:b/>
          <w:sz w:val="24"/>
          <w:szCs w:val="24"/>
        </w:rPr>
        <w:t>:_</w:t>
      </w:r>
      <w:proofErr w:type="gramEnd"/>
      <w:r w:rsidRPr="00E1792A">
        <w:rPr>
          <w:rFonts w:ascii="Arial" w:hAnsi="Arial" w:cs="Arial"/>
          <w:b/>
          <w:sz w:val="24"/>
          <w:szCs w:val="24"/>
        </w:rPr>
        <w:t>___________________________________</w:t>
      </w:r>
      <w:r>
        <w:rPr>
          <w:rFonts w:ascii="Arial" w:hAnsi="Arial" w:cs="Arial"/>
          <w:b/>
          <w:sz w:val="24"/>
          <w:szCs w:val="24"/>
        </w:rPr>
        <w:t>_________</w:t>
      </w:r>
      <w:r w:rsidRPr="00E1792A">
        <w:rPr>
          <w:rFonts w:ascii="Arial" w:hAnsi="Arial" w:cs="Arial"/>
          <w:b/>
          <w:sz w:val="24"/>
          <w:szCs w:val="24"/>
        </w:rPr>
        <w:t>________________</w:t>
      </w:r>
      <w:r w:rsidRPr="00E1792A">
        <w:rPr>
          <w:rFonts w:ascii="Arial" w:hAnsi="Arial" w:cs="Arial"/>
          <w:b/>
          <w:sz w:val="24"/>
          <w:szCs w:val="24"/>
        </w:rPr>
        <w:tab/>
      </w:r>
    </w:p>
    <w:p w:rsidR="00E1792A" w:rsidRDefault="00E1792A" w:rsidP="00EC5DE5">
      <w:pPr>
        <w:rPr>
          <w:rFonts w:ascii="Arial" w:hAnsi="Arial" w:cs="Arial"/>
          <w:b/>
          <w:sz w:val="24"/>
          <w:szCs w:val="24"/>
        </w:rPr>
      </w:pPr>
    </w:p>
    <w:p w:rsidR="00E1792A" w:rsidRPr="00E1792A" w:rsidRDefault="00E1792A" w:rsidP="00EC5DE5">
      <w:pPr>
        <w:rPr>
          <w:rFonts w:ascii="Arial" w:hAnsi="Arial" w:cs="Arial"/>
          <w:sz w:val="24"/>
          <w:szCs w:val="24"/>
        </w:rPr>
      </w:pPr>
      <w:r w:rsidRPr="00E1792A">
        <w:rPr>
          <w:rFonts w:ascii="Arial" w:hAnsi="Arial" w:cs="Arial"/>
          <w:b/>
          <w:sz w:val="24"/>
          <w:szCs w:val="24"/>
        </w:rPr>
        <w:t>Date</w:t>
      </w:r>
      <w:proofErr w:type="gramStart"/>
      <w:r w:rsidRPr="00E1792A">
        <w:rPr>
          <w:rFonts w:ascii="Arial" w:hAnsi="Arial" w:cs="Arial"/>
          <w:b/>
          <w:sz w:val="24"/>
          <w:szCs w:val="24"/>
        </w:rPr>
        <w:t>:</w:t>
      </w:r>
      <w:r w:rsidRPr="00E1792A">
        <w:rPr>
          <w:rFonts w:ascii="Arial" w:hAnsi="Arial" w:cs="Arial"/>
          <w:sz w:val="24"/>
          <w:szCs w:val="24"/>
        </w:rPr>
        <w:t>_</w:t>
      </w:r>
      <w:proofErr w:type="gramEnd"/>
      <w:r w:rsidRPr="00E1792A">
        <w:rPr>
          <w:rFonts w:ascii="Arial" w:hAnsi="Arial" w:cs="Arial"/>
          <w:sz w:val="24"/>
          <w:szCs w:val="24"/>
        </w:rPr>
        <w:t>_______________________</w:t>
      </w:r>
    </w:p>
    <w:sectPr w:rsidR="00E1792A" w:rsidRPr="00E1792A" w:rsidSect="00E0526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1857"/>
    <w:multiLevelType w:val="hybridMultilevel"/>
    <w:tmpl w:val="DF60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A3208"/>
    <w:multiLevelType w:val="hybridMultilevel"/>
    <w:tmpl w:val="1844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69"/>
    <w:rsid w:val="005370B3"/>
    <w:rsid w:val="006528E5"/>
    <w:rsid w:val="008D0B42"/>
    <w:rsid w:val="009F3A31"/>
    <w:rsid w:val="00B43033"/>
    <w:rsid w:val="00D90197"/>
    <w:rsid w:val="00E05269"/>
    <w:rsid w:val="00E1792A"/>
    <w:rsid w:val="00EC5DE5"/>
    <w:rsid w:val="00FE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69"/>
    <w:pPr>
      <w:ind w:left="720"/>
      <w:contextualSpacing/>
    </w:pPr>
  </w:style>
  <w:style w:type="paragraph" w:styleId="PlainText">
    <w:name w:val="Plain Text"/>
    <w:basedOn w:val="Normal"/>
    <w:link w:val="PlainTextChar"/>
    <w:uiPriority w:val="99"/>
    <w:unhideWhenUsed/>
    <w:rsid w:val="00E179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792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69"/>
    <w:pPr>
      <w:ind w:left="720"/>
      <w:contextualSpacing/>
    </w:pPr>
  </w:style>
  <w:style w:type="paragraph" w:styleId="PlainText">
    <w:name w:val="Plain Text"/>
    <w:basedOn w:val="Normal"/>
    <w:link w:val="PlainTextChar"/>
    <w:uiPriority w:val="99"/>
    <w:unhideWhenUsed/>
    <w:rsid w:val="00E179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179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Cox</dc:creator>
  <cp:lastModifiedBy>Belinda Cox</cp:lastModifiedBy>
  <cp:revision>5</cp:revision>
  <dcterms:created xsi:type="dcterms:W3CDTF">2019-07-18T00:13:00Z</dcterms:created>
  <dcterms:modified xsi:type="dcterms:W3CDTF">2019-07-19T15:48:00Z</dcterms:modified>
</cp:coreProperties>
</file>